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01" w:rsidRPr="00147944" w:rsidRDefault="00AB6B01" w:rsidP="0033360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AB6B01" w:rsidRPr="00147944" w:rsidRDefault="00AB6B01" w:rsidP="00AB6B0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AB6B01" w:rsidRPr="00CB323E" w:rsidRDefault="00AB6B01" w:rsidP="00AB6B01">
      <w:pPr>
        <w:pStyle w:val="Tytu"/>
        <w:jc w:val="left"/>
        <w:rPr>
          <w:sz w:val="22"/>
          <w:szCs w:val="22"/>
        </w:rPr>
      </w:pPr>
    </w:p>
    <w:p w:rsidR="00AB6B01" w:rsidRPr="00147944" w:rsidRDefault="00AB6B01" w:rsidP="00AB6B01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AB6B01" w:rsidRPr="00CB323E" w:rsidRDefault="00AB6B01" w:rsidP="00AB6B01">
      <w:pPr>
        <w:pStyle w:val="Tytu"/>
        <w:rPr>
          <w:sz w:val="22"/>
          <w:szCs w:val="22"/>
        </w:rPr>
      </w:pPr>
    </w:p>
    <w:p w:rsidR="00AB6B01" w:rsidRPr="00CB323E" w:rsidRDefault="00AB6B01" w:rsidP="00AB6B01">
      <w:pPr>
        <w:pStyle w:val="Tytu"/>
        <w:rPr>
          <w:sz w:val="22"/>
          <w:szCs w:val="22"/>
        </w:rPr>
      </w:pPr>
    </w:p>
    <w:p w:rsidR="00AB6B01" w:rsidRPr="00CB323E" w:rsidRDefault="00AB6B01" w:rsidP="00AB6B01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AB6B01" w:rsidRDefault="00AB6B01" w:rsidP="00AB6B01">
      <w:pPr>
        <w:pStyle w:val="Tytu"/>
        <w:rPr>
          <w:sz w:val="22"/>
          <w:szCs w:val="22"/>
        </w:rPr>
      </w:pPr>
    </w:p>
    <w:p w:rsidR="00AB6B01" w:rsidRPr="00921AE7" w:rsidRDefault="00AB6B01" w:rsidP="00AB6B0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AB6B01" w:rsidRPr="00CB323E" w:rsidRDefault="00AB6B01" w:rsidP="00AB6B0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AB6B01" w:rsidRPr="00CB323E" w:rsidRDefault="00AB6B01" w:rsidP="00AB6B0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AB6B01" w:rsidRPr="00CB323E" w:rsidRDefault="00AB6B01" w:rsidP="00AB6B01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AB6B01" w:rsidRPr="00CB323E" w:rsidRDefault="00AB6B01" w:rsidP="00AB6B0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Nr telefonu/faksu: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AB6B01" w:rsidRPr="0017228C" w:rsidRDefault="00AB6B01" w:rsidP="00AB6B0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...........................................................................................................................,</w:t>
      </w:r>
    </w:p>
    <w:p w:rsidR="00AB6B01" w:rsidRPr="0028410A" w:rsidRDefault="00AB6B01" w:rsidP="00AB6B0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..........................................................................,</w:t>
      </w:r>
    </w:p>
    <w:p w:rsidR="00AB6B01" w:rsidRPr="0022760A" w:rsidRDefault="00AB6B01" w:rsidP="00AB6B0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..................................................................,</w:t>
      </w:r>
    </w:p>
    <w:p w:rsidR="00AB6B01" w:rsidRPr="00921AE7" w:rsidRDefault="00AB6B01" w:rsidP="00AB6B01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AB6B01" w:rsidRPr="00CB323E" w:rsidRDefault="00AB6B01" w:rsidP="00AB6B01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AB6B01" w:rsidRDefault="00AB6B01" w:rsidP="00AB6B01">
      <w:pPr>
        <w:rPr>
          <w:rFonts w:ascii="Arial" w:hAnsi="Arial" w:cs="Arial"/>
          <w:b/>
          <w:sz w:val="22"/>
          <w:szCs w:val="22"/>
          <w:u w:val="single"/>
        </w:rPr>
      </w:pPr>
    </w:p>
    <w:p w:rsidR="00AB6B01" w:rsidRPr="00CB323E" w:rsidRDefault="00AB6B01" w:rsidP="00AB6B01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AB6B01" w:rsidRPr="00CB323E" w:rsidRDefault="00AB6B01" w:rsidP="00AB6B01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AB6B01" w:rsidRPr="00CB323E" w:rsidRDefault="00AB6B01" w:rsidP="00AB6B01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AB6B01" w:rsidRPr="00CB323E" w:rsidRDefault="00AB6B01" w:rsidP="00AB6B01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AB6B01" w:rsidRDefault="00AB6B01" w:rsidP="00AB6B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AB6B01" w:rsidRPr="00921AE7" w:rsidRDefault="00AB6B01" w:rsidP="00AB6B01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="00EE13DC">
        <w:rPr>
          <w:rFonts w:ascii="Arial" w:hAnsi="Arial" w:cs="Arial"/>
          <w:b/>
          <w:sz w:val="20"/>
          <w:szCs w:val="20"/>
        </w:rPr>
        <w:t>"Zakup i d</w:t>
      </w:r>
      <w:r w:rsidRPr="00921AE7">
        <w:rPr>
          <w:rFonts w:ascii="Arial" w:hAnsi="Arial" w:cs="Arial"/>
          <w:b/>
          <w:sz w:val="20"/>
          <w:szCs w:val="20"/>
        </w:rPr>
        <w:t>ostawę</w:t>
      </w:r>
      <w:r w:rsidR="00EE13DC">
        <w:rPr>
          <w:rFonts w:ascii="Arial" w:hAnsi="Arial" w:cs="Arial"/>
          <w:b/>
          <w:sz w:val="20"/>
          <w:szCs w:val="20"/>
        </w:rPr>
        <w:t xml:space="preserve"> układów scalonych i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elementów elektronicznych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 w:rsidR="00EE13DC">
        <w:rPr>
          <w:rFonts w:ascii="Arial" w:hAnsi="Arial" w:cs="Arial"/>
          <w:b/>
          <w:sz w:val="20"/>
          <w:szCs w:val="20"/>
        </w:rPr>
        <w:t>, nr referencyjny 10</w:t>
      </w:r>
      <w:r>
        <w:rPr>
          <w:rFonts w:ascii="Arial" w:hAnsi="Arial" w:cs="Arial"/>
          <w:b/>
          <w:sz w:val="20"/>
          <w:szCs w:val="20"/>
        </w:rPr>
        <w:t>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AB6B01" w:rsidRDefault="00AB6B01" w:rsidP="00AB6B01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AB6B01" w:rsidRPr="00921AE7" w:rsidRDefault="00AB6B01" w:rsidP="00AB6B0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AB6B01" w:rsidRPr="00921AE7" w:rsidRDefault="00AB6B01" w:rsidP="00AB6B0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AB6B01" w:rsidRPr="00921AE7" w:rsidRDefault="00AB6B01" w:rsidP="00AB6B0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AB6B01" w:rsidRPr="00921AE7" w:rsidRDefault="00AB6B01" w:rsidP="00AB6B0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AB6B01" w:rsidRPr="00921AE7" w:rsidRDefault="00AB6B01" w:rsidP="00AB6B01">
      <w:pPr>
        <w:ind w:left="360" w:hanging="360"/>
        <w:rPr>
          <w:rFonts w:ascii="Arial" w:hAnsi="Arial" w:cs="Arial"/>
          <w:sz w:val="20"/>
          <w:szCs w:val="20"/>
        </w:rPr>
      </w:pPr>
    </w:p>
    <w:p w:rsidR="00AB6B01" w:rsidRDefault="00AB6B01" w:rsidP="00AB6B01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AB6B01" w:rsidRDefault="00AB6B01" w:rsidP="00AB6B01">
      <w:pPr>
        <w:ind w:left="360" w:hanging="360"/>
        <w:rPr>
          <w:rFonts w:ascii="Arial" w:hAnsi="Arial" w:cs="Arial"/>
          <w:sz w:val="20"/>
          <w:szCs w:val="20"/>
        </w:rPr>
      </w:pPr>
    </w:p>
    <w:p w:rsidR="00AB6B01" w:rsidRDefault="00AB6B01" w:rsidP="00AB6B01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wg poniższego zestawienia: </w:t>
      </w:r>
    </w:p>
    <w:p w:rsidR="00AB6B01" w:rsidRDefault="00AB6B01" w:rsidP="00AB6B0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6B01" w:rsidRDefault="00AB6B01" w:rsidP="00AB6B0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AB6B01" w:rsidSect="00AB6B01">
          <w:footerReference w:type="even" r:id="rId7"/>
          <w:footerReference w:type="first" r:id="rId8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AB6B01" w:rsidRPr="00F6795C" w:rsidTr="00AB6B01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AB6B01" w:rsidRPr="00F6795C" w:rsidRDefault="00AB6B01" w:rsidP="00AB6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AB6B01" w:rsidRPr="00F6795C" w:rsidTr="00AB6B01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AB6B01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627AEE" w:rsidP="00AB6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LPV801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6E0BE9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01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Default="00627AEE" w:rsidP="00AB6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MAX6364LUT29-T SOT-23-6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Default="006E0BE9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01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Default="00627AEE" w:rsidP="00AB6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SEC1110I-A5-02 QFN, 16pin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Default="006E0BE9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01" w:rsidRPr="00F6795C" w:rsidTr="00627AEE">
        <w:trPr>
          <w:cantSplit/>
          <w:trHeight w:hRule="exact"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Default="00627AEE" w:rsidP="00AB6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IS62/65WVS5128GBLL SOIC-8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Default="006E0BE9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01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Pr="00F6795C" w:rsidRDefault="00AB6B01" w:rsidP="00AB6B01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1" w:rsidRDefault="00627AEE" w:rsidP="00AB6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MAX999EUK-T SOT-23-5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Default="006E0BE9" w:rsidP="00AB6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01" w:rsidRPr="00F6795C" w:rsidRDefault="00AB6B01" w:rsidP="00AB6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TPS81256SIL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LM61CIZ TO-92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74LVC00ARGYR QFN-RGY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74LVC74ARGYR QFN-RGY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74LVC1G00GV SOT-753-5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74LVC02ARGYR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MAX3232EUE 16-TSSOP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1A4132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Bezpiecznik PGB1010603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1A4132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TSHA-300 SMD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1A4132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Złącze do kart Mikro SD; MCSP-Q-08-A-SG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1A4132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Listwa</w:t>
            </w:r>
            <w:r w:rsidR="006E0BE9">
              <w:rPr>
                <w:rFonts w:ascii="Arial" w:hAnsi="Arial" w:cs="Arial"/>
                <w:sz w:val="18"/>
                <w:szCs w:val="18"/>
              </w:rPr>
              <w:t xml:space="preserve"> kołkowa ZL320-2x20P (raster 1,27x1,27 mm)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E0BE9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Podstawka SN2032 (do baterii CR2032)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E0BE9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MYC-SAMA5D34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Default="006E0BE9" w:rsidP="00627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SCANAQUAD typ: SQ200/IKALOGIC SAS (TME)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Default="006E0BE9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AEE" w:rsidRPr="00F6795C" w:rsidTr="00AB6B01">
        <w:trPr>
          <w:cantSplit/>
          <w:trHeight w:hRule="exact" w:val="567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  <w:p w:rsidR="00627AEE" w:rsidRPr="00F6795C" w:rsidRDefault="00627AEE" w:rsidP="00627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 xml:space="preserve">(suma wierszy od 1 do </w:t>
            </w:r>
            <w:r>
              <w:rPr>
                <w:rFonts w:ascii="Arial" w:hAnsi="Arial" w:cs="Arial"/>
                <w:i/>
                <w:sz w:val="18"/>
                <w:szCs w:val="18"/>
              </w:rPr>
              <w:t>19</w:t>
            </w:r>
            <w:r w:rsidRPr="00F6795C">
              <w:rPr>
                <w:rFonts w:ascii="Arial" w:hAnsi="Arial" w:cs="Arial"/>
                <w:i/>
                <w:sz w:val="18"/>
                <w:szCs w:val="18"/>
              </w:rPr>
              <w:t xml:space="preserve"> odpowiednio dla kolumny)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E" w:rsidRPr="00F6795C" w:rsidRDefault="00627AEE" w:rsidP="00627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B01" w:rsidRPr="000C0329" w:rsidRDefault="00AB6B01" w:rsidP="00AB6B01">
      <w:pPr>
        <w:rPr>
          <w:rFonts w:ascii="Arial" w:hAnsi="Arial" w:cs="Arial"/>
          <w:bCs/>
          <w:i/>
          <w:iCs/>
          <w:sz w:val="16"/>
          <w:szCs w:val="16"/>
        </w:rPr>
        <w:sectPr w:rsidR="00AB6B01" w:rsidRPr="000C0329" w:rsidSect="00AB6B01">
          <w:pgSz w:w="16838" w:h="11906" w:orient="landscape" w:code="9"/>
          <w:pgMar w:top="1418" w:right="1134" w:bottom="1418" w:left="1134" w:header="709" w:footer="709" w:gutter="0"/>
          <w:pgNumType w:start="11"/>
          <w:cols w:space="708"/>
          <w:docGrid w:linePitch="360"/>
        </w:sectPr>
      </w:pPr>
    </w:p>
    <w:p w:rsidR="00AB6B01" w:rsidRPr="00570E41" w:rsidRDefault="00AB6B01" w:rsidP="00AB6B01">
      <w:pPr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Oświadczamy, że:</w:t>
      </w:r>
    </w:p>
    <w:p w:rsidR="00AB6B01" w:rsidRPr="003469AC" w:rsidRDefault="00AB6B01" w:rsidP="00AB6B01">
      <w:pPr>
        <w:numPr>
          <w:ilvl w:val="0"/>
          <w:numId w:val="37"/>
        </w:numPr>
        <w:tabs>
          <w:tab w:val="clear" w:pos="1080"/>
          <w:tab w:val="left" w:pos="360"/>
          <w:tab w:val="left" w:pos="840"/>
        </w:tabs>
        <w:suppressAutoHyphens/>
        <w:spacing w:before="12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21AE7">
        <w:rPr>
          <w:rFonts w:ascii="Arial" w:hAnsi="Arial" w:cs="Arial"/>
          <w:sz w:val="20"/>
          <w:szCs w:val="20"/>
        </w:rPr>
        <w:t xml:space="preserve">dostawę zrealizujmy w </w:t>
      </w:r>
      <w:r w:rsidRPr="008E4055">
        <w:rPr>
          <w:rFonts w:ascii="Arial" w:hAnsi="Arial" w:cs="Arial"/>
          <w:sz w:val="20"/>
          <w:szCs w:val="20"/>
        </w:rPr>
        <w:t xml:space="preserve">terminie </w:t>
      </w:r>
      <w:r w:rsidRPr="003469AC">
        <w:rPr>
          <w:rFonts w:ascii="Arial" w:hAnsi="Arial" w:cs="Arial"/>
          <w:b/>
          <w:sz w:val="20"/>
          <w:szCs w:val="20"/>
        </w:rPr>
        <w:t>do</w:t>
      </w:r>
      <w:r w:rsidRPr="008E4055">
        <w:rPr>
          <w:rFonts w:ascii="Arial" w:hAnsi="Arial" w:cs="Arial"/>
          <w:sz w:val="20"/>
          <w:szCs w:val="20"/>
        </w:rPr>
        <w:t xml:space="preserve"> </w:t>
      </w:r>
      <w:r w:rsidR="002D35A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5C66">
        <w:rPr>
          <w:rFonts w:ascii="Arial" w:hAnsi="Arial" w:cs="Arial"/>
          <w:b/>
          <w:sz w:val="20"/>
          <w:szCs w:val="20"/>
        </w:rPr>
        <w:t>dni</w:t>
      </w:r>
      <w:r w:rsidRPr="008E4055">
        <w:rPr>
          <w:rFonts w:ascii="Arial" w:hAnsi="Arial" w:cs="Arial"/>
          <w:sz w:val="20"/>
          <w:szCs w:val="20"/>
        </w:rPr>
        <w:t xml:space="preserve"> od</w:t>
      </w:r>
      <w:r w:rsidRPr="00921AE7">
        <w:rPr>
          <w:rFonts w:ascii="Arial" w:hAnsi="Arial" w:cs="Arial"/>
          <w:sz w:val="20"/>
          <w:szCs w:val="20"/>
        </w:rPr>
        <w:t xml:space="preserve"> dnia podpisania umowy,</w:t>
      </w:r>
      <w:r w:rsidRPr="00921A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AB6B01" w:rsidRPr="00921AE7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na dostarczony przedmiot zamówienia udzielimy </w:t>
      </w:r>
      <w:r w:rsidRPr="002D35A9">
        <w:rPr>
          <w:rFonts w:ascii="Arial" w:hAnsi="Arial" w:cs="Arial"/>
          <w:sz w:val="20"/>
          <w:szCs w:val="20"/>
        </w:rPr>
        <w:t>12</w:t>
      </w:r>
      <w:r w:rsidRPr="00115C66">
        <w:rPr>
          <w:rFonts w:ascii="Arial" w:hAnsi="Arial" w:cs="Arial"/>
          <w:sz w:val="20"/>
          <w:szCs w:val="20"/>
        </w:rPr>
        <w:t xml:space="preserve"> miesięcznej</w:t>
      </w:r>
      <w:r w:rsidRPr="00921AE7">
        <w:rPr>
          <w:rFonts w:ascii="Arial" w:hAnsi="Arial" w:cs="Arial"/>
          <w:sz w:val="20"/>
          <w:szCs w:val="20"/>
        </w:rPr>
        <w:t xml:space="preserve"> gwarancji liczonej od daty jego odbioru,</w:t>
      </w:r>
    </w:p>
    <w:p w:rsidR="00AB6B01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termin płatności wynosi </w:t>
      </w:r>
      <w:r>
        <w:rPr>
          <w:rFonts w:ascii="Arial" w:hAnsi="Arial" w:cs="Arial"/>
          <w:sz w:val="20"/>
          <w:szCs w:val="20"/>
        </w:rPr>
        <w:t xml:space="preserve">….. </w:t>
      </w:r>
      <w:r w:rsidRPr="0028410A">
        <w:rPr>
          <w:rFonts w:ascii="Arial" w:hAnsi="Arial" w:cs="Arial"/>
          <w:i/>
          <w:sz w:val="20"/>
          <w:szCs w:val="20"/>
        </w:rPr>
        <w:t>(minimum 21</w:t>
      </w:r>
      <w:r>
        <w:rPr>
          <w:rFonts w:ascii="Arial" w:hAnsi="Arial" w:cs="Arial"/>
          <w:i/>
          <w:sz w:val="20"/>
          <w:szCs w:val="20"/>
        </w:rPr>
        <w:t xml:space="preserve"> dni</w:t>
      </w:r>
      <w:r w:rsidRPr="0028410A">
        <w:rPr>
          <w:rFonts w:ascii="Arial" w:hAnsi="Arial" w:cs="Arial"/>
          <w:i/>
          <w:sz w:val="20"/>
          <w:szCs w:val="20"/>
        </w:rPr>
        <w:t>)</w:t>
      </w:r>
      <w:r w:rsidRPr="00921AE7">
        <w:rPr>
          <w:rFonts w:ascii="Arial" w:hAnsi="Arial" w:cs="Arial"/>
          <w:sz w:val="20"/>
          <w:szCs w:val="20"/>
        </w:rPr>
        <w:t xml:space="preserve"> dni roboczych od dnia otrzymania przez Zamawiającego prawidłowo wystawionej faktury VAT</w:t>
      </w:r>
      <w:r>
        <w:rPr>
          <w:rFonts w:ascii="Arial" w:hAnsi="Arial" w:cs="Arial"/>
          <w:sz w:val="20"/>
          <w:szCs w:val="20"/>
        </w:rPr>
        <w:t>.</w:t>
      </w:r>
    </w:p>
    <w:p w:rsidR="00AB6B01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AB6B01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AB6B01" w:rsidRPr="00FD595D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AB6B01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AB6B01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AB6B01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AB6B01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AB6B01" w:rsidRPr="00FD595D" w:rsidRDefault="00AB6B01" w:rsidP="00AB6B01">
      <w:pPr>
        <w:numPr>
          <w:ilvl w:val="0"/>
          <w:numId w:val="3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wyżej wskazany numer faksu i e-mail jest odpowiednim do przekazywania nam informacji dotyczących postępowania.</w:t>
      </w:r>
    </w:p>
    <w:p w:rsidR="00AB6B01" w:rsidRPr="00E842B7" w:rsidRDefault="00AB6B01" w:rsidP="00AB6B01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AB6B01" w:rsidRPr="00570E41" w:rsidRDefault="00AB6B01" w:rsidP="00AB6B01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i/>
          <w:sz w:val="20"/>
          <w:szCs w:val="20"/>
        </w:rPr>
      </w:pPr>
    </w:p>
    <w:p w:rsidR="00AB6B01" w:rsidRPr="00570E41" w:rsidRDefault="00AB6B01" w:rsidP="00AB6B0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AB6B01" w:rsidRPr="00570E41" w:rsidRDefault="00AB6B01" w:rsidP="00AB6B01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AB6B01" w:rsidRPr="00570E41" w:rsidRDefault="00AB6B01" w:rsidP="00AB6B01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AB6B01" w:rsidRPr="00570E41" w:rsidRDefault="00AB6B01" w:rsidP="00AB6B01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AB6B01" w:rsidRPr="00570E41" w:rsidRDefault="00AB6B01" w:rsidP="00AB6B01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AB6B01" w:rsidRPr="00570E41" w:rsidRDefault="00AB6B01" w:rsidP="00AB6B01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AB6B01" w:rsidRPr="004C5ECD" w:rsidRDefault="00AB6B01" w:rsidP="00AB6B01">
      <w:pPr>
        <w:jc w:val="both"/>
        <w:rPr>
          <w:rFonts w:ascii="Arial" w:hAnsi="Arial" w:cs="Arial"/>
          <w:sz w:val="16"/>
          <w:szCs w:val="16"/>
        </w:rPr>
      </w:pPr>
    </w:p>
    <w:p w:rsidR="00AB6B01" w:rsidRPr="004C5ECD" w:rsidRDefault="00AB6B01" w:rsidP="00AB6B01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AB6B01" w:rsidRDefault="00AB6B01" w:rsidP="00AB6B01">
      <w:pPr>
        <w:pStyle w:val="Tekstpodstawowy"/>
        <w:rPr>
          <w:rFonts w:ascii="Arial" w:hAnsi="Arial" w:cs="Arial"/>
          <w:sz w:val="20"/>
          <w:szCs w:val="20"/>
        </w:rPr>
      </w:pPr>
    </w:p>
    <w:p w:rsidR="00AB6B01" w:rsidRPr="004C5ECD" w:rsidRDefault="00AB6B01" w:rsidP="00AB6B01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AB6B01" w:rsidRPr="00570E41" w:rsidRDefault="00AB6B01" w:rsidP="00AB6B01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AB6B01" w:rsidRDefault="00AB6B01" w:rsidP="00AB6B0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AB6B01" w:rsidSect="00AB6B01">
          <w:footerReference w:type="even" r:id="rId9"/>
          <w:footerReference w:type="default" r:id="rId10"/>
          <w:footerReference w:type="first" r:id="rId11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AB6B01" w:rsidRPr="00A7332B" w:rsidRDefault="00AB6B01" w:rsidP="00AB6B01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>Załącznik nr 2 do Warunków przetargu</w:t>
      </w:r>
    </w:p>
    <w:p w:rsidR="00AB6B01" w:rsidRPr="00A7332B" w:rsidRDefault="00AB6B01" w:rsidP="00AB6B0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AB6B01" w:rsidRPr="00A7332B" w:rsidRDefault="00AB6B01" w:rsidP="00AB6B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B6B01" w:rsidRPr="00CB323E" w:rsidRDefault="00AB6B01" w:rsidP="00AB6B01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AB6B01" w:rsidRPr="00A7332B" w:rsidRDefault="00AB6B01" w:rsidP="00AB6B01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B6B01" w:rsidRPr="00CB323E" w:rsidRDefault="00AB6B01" w:rsidP="00AB6B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B6B01" w:rsidRPr="00CB323E" w:rsidRDefault="00AB6B01" w:rsidP="00AB6B01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B6B01" w:rsidRPr="00CB323E" w:rsidRDefault="00AB6B01" w:rsidP="00AB6B01">
      <w:pPr>
        <w:rPr>
          <w:rFonts w:ascii="Arial" w:hAnsi="Arial" w:cs="Arial"/>
          <w:sz w:val="21"/>
          <w:szCs w:val="21"/>
        </w:rPr>
      </w:pPr>
    </w:p>
    <w:p w:rsidR="00AB6B01" w:rsidRPr="00CB323E" w:rsidRDefault="00AB6B01" w:rsidP="00AB6B01">
      <w:pPr>
        <w:rPr>
          <w:rFonts w:ascii="Arial" w:hAnsi="Arial" w:cs="Arial"/>
          <w:sz w:val="21"/>
          <w:szCs w:val="21"/>
        </w:rPr>
      </w:pPr>
    </w:p>
    <w:p w:rsidR="00AB6B01" w:rsidRPr="00CB323E" w:rsidRDefault="00AB6B01" w:rsidP="00AB6B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AB6B01" w:rsidRPr="00CB323E" w:rsidRDefault="00AB6B01" w:rsidP="00AB6B0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AB6B01" w:rsidRPr="00A7332B" w:rsidRDefault="00AB6B01" w:rsidP="00AB6B0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7332B">
        <w:rPr>
          <w:rFonts w:ascii="Arial" w:hAnsi="Arial" w:cs="Arial"/>
          <w:b/>
          <w:sz w:val="20"/>
          <w:szCs w:val="20"/>
        </w:rPr>
        <w:t>„</w:t>
      </w:r>
      <w:r w:rsidR="00EE13DC">
        <w:rPr>
          <w:rFonts w:ascii="Arial" w:hAnsi="Arial" w:cs="Arial"/>
          <w:b/>
          <w:sz w:val="20"/>
          <w:szCs w:val="20"/>
        </w:rPr>
        <w:t>Zakup i d</w:t>
      </w:r>
      <w:r w:rsidRPr="00A7332B">
        <w:rPr>
          <w:rFonts w:ascii="Arial" w:hAnsi="Arial" w:cs="Arial"/>
          <w:b/>
          <w:sz w:val="20"/>
          <w:szCs w:val="20"/>
        </w:rPr>
        <w:t xml:space="preserve">ostawa </w:t>
      </w:r>
      <w:r w:rsidR="00EE13DC">
        <w:rPr>
          <w:rFonts w:ascii="Arial" w:hAnsi="Arial" w:cs="Arial"/>
          <w:b/>
          <w:sz w:val="20"/>
          <w:szCs w:val="20"/>
        </w:rPr>
        <w:t xml:space="preserve">układów scalonych i </w:t>
      </w:r>
      <w:r>
        <w:rPr>
          <w:rFonts w:ascii="Arial" w:hAnsi="Arial" w:cs="Arial"/>
          <w:b/>
          <w:sz w:val="20"/>
          <w:szCs w:val="20"/>
        </w:rPr>
        <w:t xml:space="preserve">elementów elektronicznych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</w:t>
      </w:r>
      <w:r w:rsidR="00EE13DC">
        <w:rPr>
          <w:rFonts w:ascii="Arial" w:hAnsi="Arial" w:cs="Arial"/>
          <w:sz w:val="20"/>
          <w:szCs w:val="20"/>
        </w:rPr>
        <w:br/>
      </w:r>
      <w:r w:rsidRPr="00A7332B">
        <w:rPr>
          <w:rFonts w:ascii="Arial" w:hAnsi="Arial" w:cs="Arial"/>
          <w:sz w:val="20"/>
          <w:szCs w:val="20"/>
        </w:rPr>
        <w:t xml:space="preserve">nr referencyjny </w:t>
      </w:r>
      <w:r w:rsidR="00EE13DC">
        <w:rPr>
          <w:rFonts w:ascii="Arial" w:hAnsi="Arial" w:cs="Arial"/>
          <w:sz w:val="20"/>
          <w:szCs w:val="20"/>
        </w:rPr>
        <w:t>10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AB6B01" w:rsidRPr="00A7332B" w:rsidRDefault="00AB6B01" w:rsidP="00AB6B0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B6B01" w:rsidRPr="00A7332B" w:rsidRDefault="00AB6B01" w:rsidP="00AB6B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AB6B01" w:rsidRPr="00A7332B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6B01" w:rsidRDefault="00AB6B01" w:rsidP="00AB6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AB6B01" w:rsidRPr="00CB323E" w:rsidRDefault="00AB6B01" w:rsidP="00AB6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6B01" w:rsidRPr="00A7332B" w:rsidRDefault="00AB6B01" w:rsidP="00AB6B01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AB6B01" w:rsidRPr="00A7332B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AB6B01" w:rsidRPr="00A7332B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AB6B01" w:rsidRPr="00CB323E" w:rsidRDefault="00AB6B01" w:rsidP="00AB6B0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6B01" w:rsidRPr="00CB323E" w:rsidRDefault="00AB6B01" w:rsidP="00AB6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B6B01" w:rsidRPr="00CB323E" w:rsidRDefault="00AB6B01" w:rsidP="00AB6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6B01" w:rsidRPr="00CB323E" w:rsidRDefault="00AB6B01" w:rsidP="00AB6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6B01" w:rsidRPr="00A7332B" w:rsidRDefault="00AB6B01" w:rsidP="00AB6B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B6B01" w:rsidRPr="00A7332B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B01" w:rsidRPr="00A7332B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B01" w:rsidRPr="00CB323E" w:rsidRDefault="00AB6B01" w:rsidP="00AB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6B01" w:rsidRPr="00CB323E" w:rsidRDefault="00AB6B01" w:rsidP="00AB6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AB6B01" w:rsidRPr="00CB323E" w:rsidRDefault="00AB6B01" w:rsidP="00AB6B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6B01" w:rsidRPr="00CB323E" w:rsidRDefault="00AB6B01" w:rsidP="00AB6B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6B01" w:rsidRDefault="00AB6B01" w:rsidP="00AB6B01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6B01" w:rsidSect="00333602">
      <w:pgSz w:w="11906" w:h="16838" w:code="9"/>
      <w:pgMar w:top="1134" w:right="1418" w:bottom="1134" w:left="1418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91" w:rsidRDefault="00944191">
      <w:r>
        <w:separator/>
      </w:r>
    </w:p>
  </w:endnote>
  <w:endnote w:type="continuationSeparator" w:id="0">
    <w:p w:rsidR="00944191" w:rsidRDefault="009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EE" w:rsidRDefault="00627AEE" w:rsidP="00AB6B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AEE" w:rsidRDefault="00627AEE" w:rsidP="00AB6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EE" w:rsidRPr="0062387D" w:rsidRDefault="00627AEE" w:rsidP="00AB6B01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22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EE" w:rsidRDefault="00627AEE" w:rsidP="00AB6B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AEE" w:rsidRDefault="00627AEE" w:rsidP="00AB6B0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EE" w:rsidRPr="00F46D1F" w:rsidRDefault="00627AEE" w:rsidP="00AB6B01">
    <w:pPr>
      <w:pStyle w:val="Stopka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EE" w:rsidRPr="0062387D" w:rsidRDefault="00627AEE" w:rsidP="00AB6B01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 w:rsidR="00333602">
      <w:rPr>
        <w:rStyle w:val="Numerstrony"/>
        <w:i/>
        <w:noProof/>
        <w:sz w:val="18"/>
        <w:szCs w:val="18"/>
      </w:rPr>
      <w:t>13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91" w:rsidRDefault="00944191">
      <w:r>
        <w:separator/>
      </w:r>
    </w:p>
  </w:footnote>
  <w:footnote w:type="continuationSeparator" w:id="0">
    <w:p w:rsidR="00944191" w:rsidRDefault="0094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1789A"/>
    <w:multiLevelType w:val="hybridMultilevel"/>
    <w:tmpl w:val="96E8E250"/>
    <w:lvl w:ilvl="0" w:tplc="1A546032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32309"/>
    <w:multiLevelType w:val="hybridMultilevel"/>
    <w:tmpl w:val="161EBC2C"/>
    <w:lvl w:ilvl="0" w:tplc="99ACFED6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09CC0F44"/>
    <w:multiLevelType w:val="hybridMultilevel"/>
    <w:tmpl w:val="88C8C67C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8" w15:restartNumberingAfterBreak="0">
    <w:nsid w:val="0EF335CA"/>
    <w:multiLevelType w:val="hybridMultilevel"/>
    <w:tmpl w:val="9ED82C8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0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F33D49"/>
    <w:multiLevelType w:val="hybridMultilevel"/>
    <w:tmpl w:val="AE8494BC"/>
    <w:lvl w:ilvl="0" w:tplc="1A546032">
      <w:start w:val="1"/>
      <w:numFmt w:val="decimal"/>
      <w:lvlText w:val="%1)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84"/>
        </w:tabs>
        <w:ind w:left="5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04"/>
        </w:tabs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4"/>
        </w:tabs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4"/>
        </w:tabs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4"/>
        </w:tabs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4"/>
        </w:tabs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0A09B2"/>
    <w:multiLevelType w:val="hybridMultilevel"/>
    <w:tmpl w:val="4E94D7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E5133DE"/>
    <w:multiLevelType w:val="hybridMultilevel"/>
    <w:tmpl w:val="0E4E3F9A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DA8013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7593CD3"/>
    <w:multiLevelType w:val="hybridMultilevel"/>
    <w:tmpl w:val="6B78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AB05758"/>
    <w:multiLevelType w:val="hybridMultilevel"/>
    <w:tmpl w:val="4AA62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F93456"/>
    <w:multiLevelType w:val="hybridMultilevel"/>
    <w:tmpl w:val="01BCD1EA"/>
    <w:lvl w:ilvl="0" w:tplc="1A546032">
      <w:start w:val="1"/>
      <w:numFmt w:val="decimal"/>
      <w:lvlText w:val="%1)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25" w15:restartNumberingAfterBreak="0">
    <w:nsid w:val="393A2F5C"/>
    <w:multiLevelType w:val="hybridMultilevel"/>
    <w:tmpl w:val="4CD64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FD02C5"/>
    <w:multiLevelType w:val="hybridMultilevel"/>
    <w:tmpl w:val="F95CF39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C43CE120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DA511B"/>
    <w:multiLevelType w:val="hybridMultilevel"/>
    <w:tmpl w:val="76C622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31" w15:restartNumberingAfterBreak="0">
    <w:nsid w:val="44AB1BF3"/>
    <w:multiLevelType w:val="hybridMultilevel"/>
    <w:tmpl w:val="5D10B256"/>
    <w:lvl w:ilvl="0" w:tplc="24C4B75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35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36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E55D2"/>
    <w:multiLevelType w:val="hybridMultilevel"/>
    <w:tmpl w:val="4B86A072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 w:tplc="C43CE120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40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6060B80"/>
    <w:multiLevelType w:val="hybridMultilevel"/>
    <w:tmpl w:val="BB16C4A2"/>
    <w:lvl w:ilvl="0" w:tplc="CD5CF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E2E90"/>
    <w:multiLevelType w:val="hybridMultilevel"/>
    <w:tmpl w:val="C868CAD6"/>
    <w:lvl w:ilvl="0" w:tplc="1A546032">
      <w:start w:val="1"/>
      <w:numFmt w:val="decimal"/>
      <w:lvlText w:val="%1)"/>
      <w:lvlJc w:val="center"/>
      <w:pPr>
        <w:tabs>
          <w:tab w:val="num" w:pos="1371"/>
        </w:tabs>
        <w:ind w:left="1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22"/>
  </w:num>
  <w:num w:numId="2">
    <w:abstractNumId w:val="30"/>
  </w:num>
  <w:num w:numId="3">
    <w:abstractNumId w:val="15"/>
  </w:num>
  <w:num w:numId="4">
    <w:abstractNumId w:val="27"/>
  </w:num>
  <w:num w:numId="5">
    <w:abstractNumId w:val="41"/>
  </w:num>
  <w:num w:numId="6">
    <w:abstractNumId w:val="38"/>
  </w:num>
  <w:num w:numId="7">
    <w:abstractNumId w:val="4"/>
  </w:num>
  <w:num w:numId="8">
    <w:abstractNumId w:val="14"/>
  </w:num>
  <w:num w:numId="9">
    <w:abstractNumId w:val="18"/>
  </w:num>
  <w:num w:numId="10">
    <w:abstractNumId w:val="23"/>
  </w:num>
  <w:num w:numId="11">
    <w:abstractNumId w:val="39"/>
  </w:num>
  <w:num w:numId="12">
    <w:abstractNumId w:val="33"/>
  </w:num>
  <w:num w:numId="13">
    <w:abstractNumId w:val="29"/>
  </w:num>
  <w:num w:numId="14">
    <w:abstractNumId w:val="0"/>
  </w:num>
  <w:num w:numId="15">
    <w:abstractNumId w:val="1"/>
  </w:num>
  <w:num w:numId="16">
    <w:abstractNumId w:val="34"/>
  </w:num>
  <w:num w:numId="17">
    <w:abstractNumId w:val="9"/>
  </w:num>
  <w:num w:numId="18">
    <w:abstractNumId w:val="19"/>
  </w:num>
  <w:num w:numId="19">
    <w:abstractNumId w:val="43"/>
  </w:num>
  <w:num w:numId="20">
    <w:abstractNumId w:val="5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4"/>
  </w:num>
  <w:num w:numId="30">
    <w:abstractNumId w:val="42"/>
  </w:num>
  <w:num w:numId="31">
    <w:abstractNumId w:val="11"/>
  </w:num>
  <w:num w:numId="32">
    <w:abstractNumId w:val="35"/>
  </w:num>
  <w:num w:numId="33">
    <w:abstractNumId w:val="13"/>
  </w:num>
  <w:num w:numId="34">
    <w:abstractNumId w:val="6"/>
  </w:num>
  <w:num w:numId="35">
    <w:abstractNumId w:val="40"/>
  </w:num>
  <w:num w:numId="36">
    <w:abstractNumId w:val="21"/>
  </w:num>
  <w:num w:numId="37">
    <w:abstractNumId w:val="32"/>
  </w:num>
  <w:num w:numId="38">
    <w:abstractNumId w:val="16"/>
  </w:num>
  <w:num w:numId="39">
    <w:abstractNumId w:val="12"/>
  </w:num>
  <w:num w:numId="40">
    <w:abstractNumId w:val="7"/>
  </w:num>
  <w:num w:numId="41">
    <w:abstractNumId w:val="36"/>
  </w:num>
  <w:num w:numId="42">
    <w:abstractNumId w:val="37"/>
  </w:num>
  <w:num w:numId="43">
    <w:abstractNumId w:val="2"/>
  </w:num>
  <w:num w:numId="44">
    <w:abstractNumId w:val="28"/>
  </w:num>
  <w:num w:numId="45">
    <w:abstractNumId w:val="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1"/>
    <w:rsid w:val="00066F80"/>
    <w:rsid w:val="001A4132"/>
    <w:rsid w:val="002904C3"/>
    <w:rsid w:val="002D35A9"/>
    <w:rsid w:val="00304A50"/>
    <w:rsid w:val="00333602"/>
    <w:rsid w:val="00627AEE"/>
    <w:rsid w:val="006E0BE9"/>
    <w:rsid w:val="00944191"/>
    <w:rsid w:val="00AB6B01"/>
    <w:rsid w:val="00C50FC3"/>
    <w:rsid w:val="00C541CB"/>
    <w:rsid w:val="00EE13DC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9DE6"/>
  <w15:chartTrackingRefBased/>
  <w15:docId w15:val="{125668EF-1075-460D-9EF6-BF692BF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B0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pacing w:val="-2"/>
    </w:rPr>
  </w:style>
  <w:style w:type="paragraph" w:styleId="Nagwek7">
    <w:name w:val="heading 7"/>
    <w:basedOn w:val="Normalny"/>
    <w:next w:val="Normalny"/>
    <w:link w:val="Nagwek7Znak"/>
    <w:qFormat/>
    <w:rsid w:val="00AB6B01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qFormat/>
    <w:rsid w:val="00AB6B01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B01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AB6B01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AB6B01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numbering" w:customStyle="1" w:styleId="Styl1">
    <w:name w:val="Styl1"/>
    <w:basedOn w:val="Bezlisty"/>
    <w:rsid w:val="00AB6B01"/>
    <w:pPr>
      <w:numPr>
        <w:numId w:val="1"/>
      </w:numPr>
    </w:pPr>
  </w:style>
  <w:style w:type="numbering" w:styleId="111111">
    <w:name w:val="Outline List 2"/>
    <w:basedOn w:val="Bezlisty"/>
    <w:rsid w:val="00AB6B01"/>
    <w:pPr>
      <w:numPr>
        <w:numId w:val="2"/>
      </w:numPr>
    </w:pPr>
  </w:style>
  <w:style w:type="character" w:styleId="Hipercze">
    <w:name w:val="Hyperlink"/>
    <w:rsid w:val="00AB6B0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6B01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B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B6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6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6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6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6B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B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B6B0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B6B0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6B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B6B01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AB6B01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B6B01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AB6B01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Akapitzlist1">
    <w:name w:val="Akapit z listą1"/>
    <w:aliases w:val="Akapit z listą numerowaną,Podsis rysunku"/>
    <w:basedOn w:val="Normalny"/>
    <w:qFormat/>
    <w:rsid w:val="00AB6B0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2">
    <w:name w:val="WW8Num1z2"/>
    <w:rsid w:val="00AB6B01"/>
    <w:rPr>
      <w:rFonts w:ascii="Wingdings" w:hAnsi="Wingdings" w:cs="Wingdings" w:hint="default"/>
      <w:sz w:val="20"/>
    </w:rPr>
  </w:style>
  <w:style w:type="paragraph" w:styleId="Stopka">
    <w:name w:val="footer"/>
    <w:basedOn w:val="Normalny"/>
    <w:link w:val="StopkaZnak"/>
    <w:rsid w:val="00AB6B01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AB6B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AB6B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B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B6B01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AB6B0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AB6B0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qFormat/>
    <w:rsid w:val="00AB6B01"/>
    <w:rPr>
      <w:rFonts w:cs="Times New Roman"/>
      <w:i/>
      <w:iCs/>
    </w:rPr>
  </w:style>
  <w:style w:type="character" w:customStyle="1" w:styleId="AkapitzlistZnak">
    <w:name w:val="Akapit z listą Znak"/>
    <w:link w:val="Akapitzlist"/>
    <w:rsid w:val="00AB6B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B6B01"/>
  </w:style>
  <w:style w:type="paragraph" w:styleId="Nagwek">
    <w:name w:val="header"/>
    <w:basedOn w:val="Normalny"/>
    <w:link w:val="NagwekZnak"/>
    <w:rsid w:val="00AB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B6B0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B6B01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semiHidden/>
    <w:locked/>
    <w:rsid w:val="00AB6B01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AB6B01"/>
    <w:rPr>
      <w:sz w:val="24"/>
      <w:szCs w:val="24"/>
      <w:lang w:val="pl-PL" w:eastAsia="ar-SA" w:bidi="ar-SA"/>
    </w:rPr>
  </w:style>
  <w:style w:type="character" w:customStyle="1" w:styleId="ZnakZnak6">
    <w:name w:val="Znak Znak6"/>
    <w:rsid w:val="00AB6B01"/>
    <w:rPr>
      <w:sz w:val="24"/>
      <w:szCs w:val="24"/>
      <w:lang w:eastAsia="ar-SA"/>
    </w:rPr>
  </w:style>
  <w:style w:type="character" w:customStyle="1" w:styleId="ZnakZnak10">
    <w:name w:val="Znak Znak10"/>
    <w:semiHidden/>
    <w:locked/>
    <w:rsid w:val="00AB6B01"/>
    <w:rPr>
      <w:sz w:val="24"/>
      <w:szCs w:val="24"/>
      <w:lang w:val="pl-PL" w:eastAsia="ar-SA" w:bidi="ar-SA"/>
    </w:rPr>
  </w:style>
  <w:style w:type="paragraph" w:styleId="NormalnyWeb">
    <w:name w:val="Normal (Web)"/>
    <w:basedOn w:val="Normalny"/>
    <w:link w:val="NormalnyWebZnak"/>
    <w:rsid w:val="00AB6B01"/>
    <w:pPr>
      <w:spacing w:before="195" w:after="195"/>
    </w:pPr>
  </w:style>
  <w:style w:type="character" w:customStyle="1" w:styleId="NormalnyWebZnak">
    <w:name w:val="Normalny (Web) Znak"/>
    <w:link w:val="NormalnyWeb"/>
    <w:locked/>
    <w:rsid w:val="00AB6B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Anna Karaszewska</cp:lastModifiedBy>
  <cp:revision>7</cp:revision>
  <dcterms:created xsi:type="dcterms:W3CDTF">2019-06-07T09:49:00Z</dcterms:created>
  <dcterms:modified xsi:type="dcterms:W3CDTF">2019-06-14T09:10:00Z</dcterms:modified>
</cp:coreProperties>
</file>